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97F7" w14:textId="77777777" w:rsidR="00441A1A" w:rsidRPr="00441A1A" w:rsidRDefault="00441A1A" w:rsidP="00441A1A">
      <w:pPr>
        <w:spacing w:before="120" w:after="0" w:line="240" w:lineRule="auto"/>
        <w:ind w:left="360"/>
        <w:jc w:val="center"/>
        <w:rPr>
          <w:rFonts w:ascii="Gotham Book" w:eastAsia="Verdana" w:hAnsi="Gotham Book" w:cs="Verdana"/>
          <w:b/>
          <w:sz w:val="30"/>
          <w:szCs w:val="30"/>
        </w:rPr>
      </w:pPr>
      <w:r w:rsidRPr="00441A1A">
        <w:rPr>
          <w:rFonts w:ascii="Gotham Book" w:eastAsia="Verdana" w:hAnsi="Gotham Book" w:cs="Verdana"/>
          <w:b/>
          <w:sz w:val="30"/>
          <w:szCs w:val="30"/>
        </w:rPr>
        <w:t>IMENOVANJE KADROV</w:t>
      </w:r>
    </w:p>
    <w:p w14:paraId="2498BF77" w14:textId="77777777" w:rsidR="00441A1A" w:rsidRPr="00441A1A" w:rsidRDefault="00441A1A" w:rsidP="00441A1A">
      <w:pPr>
        <w:spacing w:before="120" w:after="0" w:line="240" w:lineRule="auto"/>
        <w:ind w:left="360"/>
        <w:jc w:val="center"/>
        <w:rPr>
          <w:rFonts w:ascii="Gotham Book" w:eastAsia="Verdana" w:hAnsi="Gotham Book" w:cs="Verdana"/>
          <w:b/>
          <w:color w:val="FF0000"/>
        </w:rPr>
      </w:pPr>
    </w:p>
    <w:tbl>
      <w:tblPr>
        <w:tblStyle w:val="a0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552"/>
        <w:gridCol w:w="2693"/>
        <w:gridCol w:w="1843"/>
      </w:tblGrid>
      <w:tr w:rsidR="00441A1A" w:rsidRPr="00441A1A" w14:paraId="70462E8D" w14:textId="77777777" w:rsidTr="00441A1A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2F5FED1" w14:textId="77777777" w:rsidR="00441A1A" w:rsidRPr="00441A1A" w:rsidRDefault="00441A1A" w:rsidP="00F129DF">
            <w:pPr>
              <w:spacing w:after="0" w:line="240" w:lineRule="auto"/>
              <w:jc w:val="center"/>
              <w:rPr>
                <w:rFonts w:ascii="Gotham Book" w:eastAsia="Verdana" w:hAnsi="Gotham Book" w:cs="Verdana"/>
                <w:b/>
              </w:rPr>
            </w:pP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Funkcija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pri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izvedbi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naročila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023D4F74" w14:textId="77777777" w:rsidR="00441A1A" w:rsidRPr="00441A1A" w:rsidRDefault="00441A1A" w:rsidP="00F129DF">
            <w:pPr>
              <w:spacing w:after="0" w:line="240" w:lineRule="auto"/>
              <w:jc w:val="center"/>
              <w:rPr>
                <w:rFonts w:ascii="Gotham Book" w:eastAsia="Verdana" w:hAnsi="Gotham Book" w:cs="Verdana"/>
                <w:b/>
              </w:rPr>
            </w:pPr>
            <w:r w:rsidRPr="00441A1A">
              <w:rPr>
                <w:rFonts w:ascii="Gotham Book" w:eastAsia="Verdana" w:hAnsi="Gotham Book" w:cs="Verdana"/>
                <w:b/>
              </w:rPr>
              <w:t xml:space="preserve">Ime in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priimek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,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izobrazba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051DB91C" w14:textId="77777777" w:rsidR="00441A1A" w:rsidRPr="00441A1A" w:rsidRDefault="00441A1A" w:rsidP="00F129DF">
            <w:pPr>
              <w:spacing w:after="0" w:line="240" w:lineRule="auto"/>
              <w:jc w:val="center"/>
              <w:rPr>
                <w:rFonts w:ascii="Gotham Book" w:eastAsia="Verdana" w:hAnsi="Gotham Book" w:cs="Verdana"/>
                <w:b/>
              </w:rPr>
            </w:pP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Zaposlen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pri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05321D7" w14:textId="77777777" w:rsidR="00441A1A" w:rsidRPr="00441A1A" w:rsidRDefault="00441A1A" w:rsidP="00F129DF">
            <w:pPr>
              <w:spacing w:after="0" w:line="240" w:lineRule="auto"/>
              <w:jc w:val="center"/>
              <w:rPr>
                <w:rFonts w:ascii="Gotham Book" w:eastAsia="Verdana" w:hAnsi="Gotham Book" w:cs="Verdana"/>
                <w:b/>
              </w:rPr>
            </w:pPr>
            <w:r w:rsidRPr="00441A1A">
              <w:rPr>
                <w:rFonts w:ascii="Gotham Book" w:eastAsia="Verdana" w:hAnsi="Gotham Book" w:cs="Verdana"/>
                <w:b/>
              </w:rPr>
              <w:t xml:space="preserve">Številka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vpisa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v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pristojno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zbornico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(ZAPS/IZS)</w:t>
            </w:r>
          </w:p>
        </w:tc>
      </w:tr>
      <w:tr w:rsidR="00441A1A" w:rsidRPr="00441A1A" w14:paraId="68B6B46F" w14:textId="77777777" w:rsidTr="00441A1A">
        <w:trPr>
          <w:jc w:val="center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D8FF" w14:textId="77777777" w:rsidR="00441A1A" w:rsidRPr="00441A1A" w:rsidRDefault="00441A1A" w:rsidP="00F129DF">
            <w:pPr>
              <w:spacing w:after="0" w:line="240" w:lineRule="auto"/>
              <w:rPr>
                <w:rFonts w:ascii="Gotham Book" w:eastAsia="Verdana" w:hAnsi="Gotham Book" w:cs="Verdana"/>
                <w:b/>
              </w:rPr>
            </w:pPr>
            <w:bookmarkStart w:id="0" w:name="_heading=h.gjdgxs" w:colFirst="0" w:colLast="0"/>
            <w:bookmarkEnd w:id="0"/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Vodja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projekta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–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pooblaščeni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arhitekt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(VP)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B59F8E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B6DA28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DC2CFD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</w:tr>
      <w:tr w:rsidR="00441A1A" w:rsidRPr="00441A1A" w14:paraId="638B02E1" w14:textId="77777777" w:rsidTr="00441A1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EDF3" w14:textId="77777777" w:rsidR="00441A1A" w:rsidRPr="00441A1A" w:rsidRDefault="00441A1A" w:rsidP="00F129DF">
            <w:pPr>
              <w:spacing w:after="0" w:line="240" w:lineRule="auto"/>
              <w:rPr>
                <w:rFonts w:ascii="Gotham Book" w:eastAsia="Verdana" w:hAnsi="Gotham Book" w:cs="Verdana"/>
                <w:b/>
              </w:rPr>
            </w:pP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Pooblaščeni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arhitekt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-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projektant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(PA)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6522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ABBC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11BC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</w:tr>
      <w:tr w:rsidR="00441A1A" w:rsidRPr="00441A1A" w14:paraId="242343FA" w14:textId="77777777" w:rsidTr="00441A1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1358" w14:textId="77777777" w:rsidR="00441A1A" w:rsidRPr="00441A1A" w:rsidRDefault="00441A1A" w:rsidP="00F129DF">
            <w:pPr>
              <w:spacing w:after="0" w:line="240" w:lineRule="auto"/>
              <w:rPr>
                <w:rFonts w:ascii="Gotham Book" w:eastAsia="Verdana" w:hAnsi="Gotham Book" w:cs="Verdana"/>
                <w:b/>
              </w:rPr>
            </w:pP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Pooblaščeni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inženir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gradbeništva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(PIG)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E98A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336B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5302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</w:tr>
      <w:tr w:rsidR="00441A1A" w:rsidRPr="00441A1A" w14:paraId="03B4361D" w14:textId="77777777" w:rsidTr="00441A1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95E6" w14:textId="77777777" w:rsidR="00441A1A" w:rsidRPr="00441A1A" w:rsidRDefault="00441A1A" w:rsidP="00F129DF">
            <w:pPr>
              <w:spacing w:after="0" w:line="240" w:lineRule="auto"/>
              <w:rPr>
                <w:rFonts w:ascii="Gotham Book" w:eastAsia="Verdana" w:hAnsi="Gotham Book" w:cs="Verdana"/>
                <w:b/>
              </w:rPr>
            </w:pP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Pooblaščeni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inženir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elektrotehnike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(PIE)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8EB7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ED8E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29B8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</w:tr>
      <w:tr w:rsidR="00441A1A" w:rsidRPr="00441A1A" w14:paraId="1839EA73" w14:textId="77777777" w:rsidTr="00441A1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A7D7" w14:textId="77777777" w:rsidR="00441A1A" w:rsidRPr="00441A1A" w:rsidRDefault="00441A1A" w:rsidP="00F129DF">
            <w:pPr>
              <w:spacing w:after="0" w:line="240" w:lineRule="auto"/>
              <w:rPr>
                <w:rFonts w:ascii="Gotham Book" w:eastAsia="Verdana" w:hAnsi="Gotham Book" w:cs="Verdana"/>
                <w:b/>
              </w:rPr>
            </w:pP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Pooblaščeni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inženir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strojništva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(PIS)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AA83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4167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CFC8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</w:tr>
      <w:tr w:rsidR="00441A1A" w:rsidRPr="00441A1A" w14:paraId="14C4F309" w14:textId="77777777" w:rsidTr="00441A1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F980" w14:textId="77777777" w:rsidR="00441A1A" w:rsidRPr="00441A1A" w:rsidRDefault="00441A1A" w:rsidP="00F129DF">
            <w:pPr>
              <w:spacing w:after="0" w:line="240" w:lineRule="auto"/>
              <w:rPr>
                <w:rFonts w:ascii="Gotham Book" w:eastAsia="Verdana" w:hAnsi="Gotham Book" w:cs="Verdana"/>
                <w:b/>
              </w:rPr>
            </w:pP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Pooblaščeni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inženir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požarne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441A1A">
              <w:rPr>
                <w:rFonts w:ascii="Gotham Book" w:eastAsia="Verdana" w:hAnsi="Gotham Book" w:cs="Verdana"/>
                <w:b/>
              </w:rPr>
              <w:t>varnosti</w:t>
            </w:r>
            <w:proofErr w:type="spellEnd"/>
            <w:r w:rsidRPr="00441A1A">
              <w:rPr>
                <w:rFonts w:ascii="Gotham Book" w:eastAsia="Verdana" w:hAnsi="Gotham Book" w:cs="Verdana"/>
                <w:b/>
              </w:rPr>
              <w:t xml:space="preserve"> </w:t>
            </w:r>
          </w:p>
          <w:p w14:paraId="44E74E0F" w14:textId="77777777" w:rsidR="00441A1A" w:rsidRPr="00441A1A" w:rsidRDefault="00441A1A" w:rsidP="00F129DF">
            <w:pPr>
              <w:spacing w:after="0" w:line="240" w:lineRule="auto"/>
              <w:rPr>
                <w:rFonts w:ascii="Gotham Book" w:eastAsia="Verdana" w:hAnsi="Gotham Book" w:cs="Verdana"/>
                <w:b/>
              </w:rPr>
            </w:pPr>
            <w:r w:rsidRPr="00441A1A">
              <w:rPr>
                <w:rFonts w:ascii="Gotham Book" w:eastAsia="Verdana" w:hAnsi="Gotham Book" w:cs="Verdana"/>
                <w:b/>
              </w:rPr>
              <w:t>(PIPV)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75E1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3BA3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C2A4" w14:textId="77777777" w:rsidR="00441A1A" w:rsidRPr="00441A1A" w:rsidRDefault="00441A1A" w:rsidP="00F129DF">
            <w:pPr>
              <w:spacing w:after="0" w:line="240" w:lineRule="auto"/>
              <w:jc w:val="both"/>
              <w:rPr>
                <w:rFonts w:ascii="Gotham Book" w:eastAsia="Verdana" w:hAnsi="Gotham Book" w:cs="Verdana"/>
                <w:b/>
              </w:rPr>
            </w:pPr>
          </w:p>
        </w:tc>
      </w:tr>
    </w:tbl>
    <w:p w14:paraId="6FE4ED68" w14:textId="322BB2F5" w:rsidR="00533C38" w:rsidRPr="00441A1A" w:rsidRDefault="00533C38">
      <w:pPr>
        <w:spacing w:before="120" w:after="0" w:line="240" w:lineRule="auto"/>
        <w:ind w:left="720"/>
        <w:jc w:val="center"/>
        <w:rPr>
          <w:rFonts w:ascii="Gotham Book" w:eastAsia="Verdana" w:hAnsi="Gotham Book" w:cs="Verdana"/>
          <w:b/>
        </w:rPr>
      </w:pPr>
    </w:p>
    <w:sectPr w:rsidR="00533C38" w:rsidRPr="00441A1A" w:rsidSect="00727C97">
      <w:headerReference w:type="default" r:id="rId8"/>
      <w:footerReference w:type="default" r:id="rId9"/>
      <w:pgSz w:w="11907" w:h="16839"/>
      <w:pgMar w:top="1418" w:right="1134" w:bottom="1418" w:left="1134" w:header="146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1756" w14:textId="77777777" w:rsidR="00095FF3" w:rsidRDefault="00554BC6">
      <w:pPr>
        <w:spacing w:after="0" w:line="240" w:lineRule="auto"/>
      </w:pPr>
      <w:r>
        <w:separator/>
      </w:r>
    </w:p>
  </w:endnote>
  <w:endnote w:type="continuationSeparator" w:id="0">
    <w:p w14:paraId="475989F1" w14:textId="77777777" w:rsidR="00095FF3" w:rsidRDefault="0055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06F6" w14:textId="77777777" w:rsidR="00533C38" w:rsidRDefault="00533C3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7"/>
      <w:tblW w:w="9639" w:type="dxa"/>
      <w:tblInd w:w="0" w:type="dxa"/>
      <w:tblBorders>
        <w:top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757"/>
      <w:gridCol w:w="4882"/>
    </w:tblGrid>
    <w:tr w:rsidR="00533C38" w14:paraId="52A58D4A" w14:textId="77777777">
      <w:tc>
        <w:tcPr>
          <w:tcW w:w="4757" w:type="dxa"/>
          <w:shd w:val="clear" w:color="auto" w:fill="auto"/>
        </w:tcPr>
        <w:p w14:paraId="09EECEBB" w14:textId="77777777" w:rsidR="00533C38" w:rsidRDefault="00533C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Verdana" w:eastAsia="Verdana" w:hAnsi="Verdana" w:cs="Verdana"/>
              <w:i/>
              <w:color w:val="000000"/>
              <w:sz w:val="16"/>
              <w:szCs w:val="16"/>
              <w:vertAlign w:val="superscript"/>
            </w:rPr>
          </w:pPr>
        </w:p>
      </w:tc>
      <w:tc>
        <w:tcPr>
          <w:tcW w:w="4882" w:type="dxa"/>
          <w:shd w:val="clear" w:color="auto" w:fill="auto"/>
          <w:vAlign w:val="center"/>
        </w:tcPr>
        <w:p w14:paraId="297D9ABA" w14:textId="77777777" w:rsidR="00533C38" w:rsidRDefault="00554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Stran 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9B28DE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/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9B28DE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</w:p>
      </w:tc>
    </w:tr>
  </w:tbl>
  <w:p w14:paraId="342A20CE" w14:textId="77777777" w:rsidR="00533C38" w:rsidRDefault="00533C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575E" w14:textId="77777777" w:rsidR="00095FF3" w:rsidRDefault="00554BC6">
      <w:pPr>
        <w:spacing w:after="0" w:line="240" w:lineRule="auto"/>
      </w:pPr>
      <w:r>
        <w:separator/>
      </w:r>
    </w:p>
  </w:footnote>
  <w:footnote w:type="continuationSeparator" w:id="0">
    <w:p w14:paraId="66750B37" w14:textId="77777777" w:rsidR="00095FF3" w:rsidRDefault="0055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9629" w:type="dxa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71"/>
      <w:gridCol w:w="2258"/>
    </w:tblGrid>
    <w:tr w:rsidR="00533C38" w14:paraId="7F89D27A" w14:textId="77777777" w:rsidTr="000B71A8">
      <w:trPr>
        <w:trHeight w:val="1266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D01CD3" w14:textId="53F924D6" w:rsidR="00533C38" w:rsidRDefault="000B71A8" w:rsidP="000B71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2160"/>
            <w:jc w:val="center"/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C0A3D76" wp14:editId="7FE480B3">
                <wp:extent cx="1496089" cy="849600"/>
                <wp:effectExtent l="0" t="0" r="0" b="8255"/>
                <wp:docPr id="225720339" name="Slika 1" descr="Slika, ki vsebuje besede grafika, logotip, pisava, oblikovanje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720339" name="Slika 1" descr="Slika, ki vsebuje besede grafika, logotip, pisava, oblikovanje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89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heading=h.3znysh7" w:colFirst="0" w:colLast="0"/>
          <w:bookmarkEnd w:id="1"/>
        </w:p>
      </w:tc>
      <w:tc>
        <w:tcPr>
          <w:tcW w:w="225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EED5B8" w14:textId="77777777" w:rsidR="00533C38" w:rsidRDefault="00533C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</w:tr>
  </w:tbl>
  <w:p w14:paraId="2BB94EF8" w14:textId="77777777" w:rsidR="00533C38" w:rsidRDefault="00533C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8B4"/>
    <w:multiLevelType w:val="multilevel"/>
    <w:tmpl w:val="E1089400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B0"/>
    <w:multiLevelType w:val="multilevel"/>
    <w:tmpl w:val="8ECCB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31F4"/>
    <w:multiLevelType w:val="multilevel"/>
    <w:tmpl w:val="1A081CF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9251A"/>
    <w:multiLevelType w:val="hybridMultilevel"/>
    <w:tmpl w:val="41FE3F24"/>
    <w:lvl w:ilvl="0" w:tplc="A05A1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BBDC5C16">
      <w:start w:val="1"/>
      <w:numFmt w:val="decimal"/>
      <w:lvlText w:val="%2."/>
      <w:lvlJc w:val="left"/>
      <w:pPr>
        <w:ind w:left="1440" w:hanging="360"/>
      </w:pPr>
    </w:lvl>
    <w:lvl w:ilvl="2" w:tplc="201E7206">
      <w:start w:val="1"/>
      <w:numFmt w:val="decimal"/>
      <w:lvlText w:val="%3."/>
      <w:lvlJc w:val="left"/>
      <w:pPr>
        <w:ind w:left="2160" w:hanging="360"/>
      </w:pPr>
    </w:lvl>
    <w:lvl w:ilvl="3" w:tplc="B90EE5D8">
      <w:start w:val="1"/>
      <w:numFmt w:val="decimal"/>
      <w:lvlText w:val="%4."/>
      <w:lvlJc w:val="left"/>
      <w:pPr>
        <w:ind w:left="2880" w:hanging="360"/>
      </w:pPr>
    </w:lvl>
    <w:lvl w:ilvl="4" w:tplc="1F845600">
      <w:start w:val="1"/>
      <w:numFmt w:val="decimal"/>
      <w:lvlText w:val="%5."/>
      <w:lvlJc w:val="left"/>
      <w:pPr>
        <w:ind w:left="3600" w:hanging="360"/>
      </w:pPr>
    </w:lvl>
    <w:lvl w:ilvl="5" w:tplc="9B0E1866">
      <w:start w:val="1"/>
      <w:numFmt w:val="decimal"/>
      <w:lvlText w:val="%6."/>
      <w:lvlJc w:val="left"/>
      <w:pPr>
        <w:ind w:left="4320" w:hanging="360"/>
      </w:pPr>
    </w:lvl>
    <w:lvl w:ilvl="6" w:tplc="7E308EFA">
      <w:start w:val="1"/>
      <w:numFmt w:val="decimal"/>
      <w:lvlText w:val="%7."/>
      <w:lvlJc w:val="left"/>
      <w:pPr>
        <w:ind w:left="5040" w:hanging="360"/>
      </w:pPr>
    </w:lvl>
    <w:lvl w:ilvl="7" w:tplc="A6605AF8">
      <w:start w:val="1"/>
      <w:numFmt w:val="decimal"/>
      <w:lvlText w:val="%8."/>
      <w:lvlJc w:val="left"/>
      <w:pPr>
        <w:ind w:left="5760" w:hanging="360"/>
      </w:pPr>
    </w:lvl>
    <w:lvl w:ilvl="8" w:tplc="3558CB18">
      <w:start w:val="1"/>
      <w:numFmt w:val="decimal"/>
      <w:lvlText w:val="%9."/>
      <w:lvlJc w:val="left"/>
      <w:pPr>
        <w:ind w:left="6480" w:hanging="360"/>
      </w:pPr>
    </w:lvl>
  </w:abstractNum>
  <w:num w:numId="1" w16cid:durableId="1206671854">
    <w:abstractNumId w:val="1"/>
  </w:num>
  <w:num w:numId="2" w16cid:durableId="1268077362">
    <w:abstractNumId w:val="0"/>
  </w:num>
  <w:num w:numId="3" w16cid:durableId="1037125801">
    <w:abstractNumId w:val="2"/>
  </w:num>
  <w:num w:numId="4" w16cid:durableId="158760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38"/>
    <w:rsid w:val="00092C44"/>
    <w:rsid w:val="00095FF3"/>
    <w:rsid w:val="000B71A8"/>
    <w:rsid w:val="000D5ED4"/>
    <w:rsid w:val="00194985"/>
    <w:rsid w:val="001A6ABF"/>
    <w:rsid w:val="002552EA"/>
    <w:rsid w:val="0043723F"/>
    <w:rsid w:val="00441A1A"/>
    <w:rsid w:val="004A0EA8"/>
    <w:rsid w:val="00533C38"/>
    <w:rsid w:val="00554BC6"/>
    <w:rsid w:val="005B6915"/>
    <w:rsid w:val="00682620"/>
    <w:rsid w:val="00727C97"/>
    <w:rsid w:val="008B3982"/>
    <w:rsid w:val="009B28DE"/>
    <w:rsid w:val="00E24BCD"/>
    <w:rsid w:val="00F40B65"/>
    <w:rsid w:val="00F5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65B0D4"/>
  <w15:docId w15:val="{1639E446-0B41-43F4-AB1E-603C1952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C1924"/>
    <w:rPr>
      <w:lang w:val="en-US" w:eastAsia="en-US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rsid w:val="000D5ED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0D5ED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etKbz6ZkSEWtswWEXe0fJ5kYnA==">AMUW2mWfuOLG2mw8WDFofcefSj6HjAxkMtrsa4bJjVl9rzhTFS/hBipuAuRITOX4NriMwdTKc5enmReDfTB8IrIuGm0s7DY9r9MzDCmJYbde9hDjxPciR6F9A/ecLyTd7mOosGjI1hPfrwZbsykKcY/wQqlHg5WCWjkKL0UhC/pOMJVisgQaF1M=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Tina Korenika</cp:lastModifiedBy>
  <cp:revision>5</cp:revision>
  <dcterms:created xsi:type="dcterms:W3CDTF">2024-04-16T12:39:00Z</dcterms:created>
  <dcterms:modified xsi:type="dcterms:W3CDTF">2024-04-16T14:47:00Z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kulturo</vt:lpwstr>
  </property>
  <property fmtid="{D5CDD505-2E9C-101B-9397-08002B2CF9AE}" pid="3" name="MFiles_P1021n1_P1033">
    <vt:lpwstr>Maistrova ulica 10</vt:lpwstr>
  </property>
  <property fmtid="{D5CDD505-2E9C-101B-9397-08002B2CF9AE}" pid="4" name="MFiles_P1045">
    <vt:lpwstr>4300-1/2022-3340</vt:lpwstr>
  </property>
  <property fmtid="{D5CDD505-2E9C-101B-9397-08002B2CF9AE}" pid="5" name="MFiles_P1046">
    <vt:lpwstr>Izvedba projektantskih storitev za celovito obnovo  kulturnih spomenikov državnega pomena</vt:lpwstr>
  </property>
  <property fmtid="{D5CDD505-2E9C-101B-9397-08002B2CF9AE}" pid="6" name="MFiles_PG5BC2FC14A405421BA79F5FEC63BD00E3n1_PGB3D8D77D2D654902AEB821305A1A12BC">
    <vt:lpwstr>1000 Ljubljana</vt:lpwstr>
  </property>
</Properties>
</file>